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E8" w:rsidRDefault="00C713AD" w:rsidP="006C74F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wypożyczanie sprzętu</w:t>
      </w:r>
    </w:p>
    <w:p w:rsidR="006C74F1" w:rsidRPr="00201C7A" w:rsidRDefault="006C74F1" w:rsidP="006C74F1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201C7A" w:rsidRDefault="00B770AD" w:rsidP="006C74F1">
      <w:pPr>
        <w:spacing w:after="0" w:line="360" w:lineRule="auto"/>
        <w:jc w:val="both"/>
      </w:pPr>
      <w:r>
        <w:t>Informacje o sprzęcie</w:t>
      </w:r>
      <w:r w:rsidR="00201C7A">
        <w:t>:</w:t>
      </w:r>
    </w:p>
    <w:p w:rsidR="00925311" w:rsidRDefault="00B770AD" w:rsidP="00B770A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</w:pPr>
      <w:r>
        <w:t>NAZWA</w:t>
      </w:r>
      <w:r w:rsidR="00925311">
        <w:t>……</w:t>
      </w:r>
      <w:r>
        <w:t>……………………………………..</w:t>
      </w:r>
      <w:r>
        <w:tab/>
        <w:t xml:space="preserve">NUMER SERYJNY </w:t>
      </w:r>
      <w:r w:rsidR="00EE2126">
        <w:t>………………………</w:t>
      </w:r>
      <w:r w:rsidR="00925311">
        <w:t>………………………………</w:t>
      </w:r>
      <w:r>
        <w:br/>
        <w:t>NUMER PASZPORTU</w:t>
      </w:r>
      <w:r w:rsidR="006C74F1">
        <w:t>……</w:t>
      </w:r>
      <w:r w:rsidR="00EE2126">
        <w:t xml:space="preserve"> </w:t>
      </w:r>
      <w:r w:rsidR="006C74F1">
        <w:t>…</w:t>
      </w:r>
      <w:r w:rsidR="00925311">
        <w:t>…………………</w:t>
      </w:r>
      <w:r>
        <w:t>NUMER INWENTARZOWY………</w:t>
      </w:r>
      <w:r w:rsidR="00EE2126">
        <w:rPr>
          <w:b/>
        </w:rPr>
        <w:t>………………………………….</w:t>
      </w:r>
      <w:r>
        <w:t>…………….</w:t>
      </w:r>
    </w:p>
    <w:p w:rsidR="00EE2126" w:rsidRDefault="00EE2126" w:rsidP="00EE2126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</w:pPr>
      <w:r>
        <w:t>NAZWA…………………………………………..</w:t>
      </w:r>
      <w:r>
        <w:tab/>
        <w:t>NUMER SERYJNY ………………………………………………………</w:t>
      </w:r>
      <w:r>
        <w:br/>
        <w:t>NUMER PASZPORTU…… ……………………NUMER INWENTARZOWY………</w:t>
      </w:r>
      <w:r>
        <w:rPr>
          <w:b/>
        </w:rPr>
        <w:t>………………………………….</w:t>
      </w:r>
      <w:r>
        <w:t>…………….</w:t>
      </w:r>
    </w:p>
    <w:p w:rsidR="00EE2126" w:rsidRDefault="00EE2126" w:rsidP="00EE2126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</w:pPr>
      <w:r>
        <w:t>NAZWA…………………………………………..</w:t>
      </w:r>
      <w:r>
        <w:tab/>
        <w:t>NUMER SERYJNY ………………………………………………………</w:t>
      </w:r>
      <w:r>
        <w:br/>
        <w:t>NUMER PASZPORTU…… ……………………NUMER INWENTARZOWY………</w:t>
      </w:r>
      <w:r>
        <w:rPr>
          <w:b/>
        </w:rPr>
        <w:t>………………………………….</w:t>
      </w:r>
      <w:r>
        <w:t>…………….</w:t>
      </w:r>
    </w:p>
    <w:p w:rsidR="00C3643C" w:rsidRDefault="00C3643C" w:rsidP="00B66F58">
      <w:pPr>
        <w:pStyle w:val="Akapitzlist"/>
        <w:spacing w:after="0" w:line="360" w:lineRule="auto"/>
        <w:ind w:left="0"/>
        <w:jc w:val="both"/>
      </w:pPr>
    </w:p>
    <w:p w:rsidR="00925311" w:rsidRDefault="00925311" w:rsidP="006C74F1">
      <w:pPr>
        <w:spacing w:after="0" w:line="360" w:lineRule="auto"/>
        <w:jc w:val="both"/>
      </w:pPr>
      <w:r>
        <w:t>Imię i nazw</w:t>
      </w:r>
      <w:r w:rsidR="00E92458">
        <w:t>isko osoby odbierającej sprzęt …</w:t>
      </w:r>
      <w:r>
        <w:t>…………………………………………………………………………………………</w:t>
      </w:r>
    </w:p>
    <w:p w:rsidR="00DE7A34" w:rsidRDefault="00DE7A34" w:rsidP="006C74F1">
      <w:pPr>
        <w:spacing w:after="0" w:line="360" w:lineRule="auto"/>
        <w:jc w:val="both"/>
      </w:pPr>
      <w:r>
        <w:t xml:space="preserve">Imię i nazwisko </w:t>
      </w:r>
      <w:r w:rsidR="0028377D">
        <w:t xml:space="preserve">użytkownika sprzętu </w:t>
      </w:r>
      <w:r>
        <w:t>……………………………………………………………………</w:t>
      </w:r>
    </w:p>
    <w:p w:rsidR="00925311" w:rsidRDefault="00925311" w:rsidP="006C74F1">
      <w:pPr>
        <w:spacing w:after="0" w:line="360" w:lineRule="auto"/>
        <w:jc w:val="both"/>
      </w:pPr>
      <w:r>
        <w:t>Nr dokumentu tożsamości …………………………………………………………………………………………………………………..</w:t>
      </w:r>
    </w:p>
    <w:p w:rsidR="00925311" w:rsidRDefault="00925311" w:rsidP="006C74F1">
      <w:pPr>
        <w:spacing w:after="0" w:line="360" w:lineRule="auto"/>
        <w:jc w:val="both"/>
      </w:pPr>
      <w:r>
        <w:t>Adres zamieszkania ……………………………………………………………………………………………………………………………..</w:t>
      </w:r>
    </w:p>
    <w:p w:rsidR="00925311" w:rsidRDefault="00925311" w:rsidP="006C74F1">
      <w:pPr>
        <w:spacing w:after="0" w:line="360" w:lineRule="auto"/>
        <w:jc w:val="both"/>
      </w:pPr>
      <w:r>
        <w:t>Nr telefonu ………………………………………………………………………………………………………………………………………….</w:t>
      </w:r>
    </w:p>
    <w:p w:rsidR="00925311" w:rsidRDefault="00925311" w:rsidP="006C74F1">
      <w:pPr>
        <w:spacing w:after="0" w:line="360" w:lineRule="auto"/>
        <w:jc w:val="both"/>
      </w:pPr>
      <w:r>
        <w:t>Data przekazania sprzętu …………………………………………………………………………………………………………………….</w:t>
      </w:r>
    </w:p>
    <w:p w:rsidR="00EE2126" w:rsidRDefault="00EE2126" w:rsidP="006C74F1">
      <w:pPr>
        <w:spacing w:after="0" w:line="360" w:lineRule="auto"/>
        <w:jc w:val="both"/>
      </w:pPr>
      <w:r>
        <w:t>Kaucja pobrana w wysokości……………………………………………………………………………………………………………….</w:t>
      </w:r>
    </w:p>
    <w:p w:rsidR="00925311" w:rsidRDefault="00925311" w:rsidP="006C74F1">
      <w:pPr>
        <w:spacing w:after="0" w:line="360" w:lineRule="auto"/>
        <w:jc w:val="both"/>
      </w:pPr>
    </w:p>
    <w:p w:rsidR="00925311" w:rsidRDefault="00925311" w:rsidP="006C74F1">
      <w:pPr>
        <w:spacing w:after="0" w:line="360" w:lineRule="auto"/>
        <w:jc w:val="both"/>
      </w:pPr>
      <w:r>
        <w:t xml:space="preserve">Oświadczam, że przekazany sprzęt będzie użytkowany zgodnie z instrukcją obsługi </w:t>
      </w:r>
      <w:r w:rsidR="00186A00">
        <w:t xml:space="preserve">w zakresie konserwacji, czynności serwisowych i eksploatacyjnych </w:t>
      </w:r>
      <w:r>
        <w:t xml:space="preserve">oraz zobowiązuję się do oddania sprzętu </w:t>
      </w:r>
      <w:r w:rsidR="00F26292">
        <w:t xml:space="preserve">czystego i </w:t>
      </w:r>
      <w:r>
        <w:t>sprawnego.</w:t>
      </w:r>
      <w:r w:rsidR="00BC5030">
        <w:t xml:space="preserve"> </w:t>
      </w:r>
    </w:p>
    <w:p w:rsidR="00925311" w:rsidRDefault="00186A00" w:rsidP="006C74F1">
      <w:pPr>
        <w:spacing w:after="0" w:line="360" w:lineRule="auto"/>
        <w:jc w:val="both"/>
      </w:pPr>
      <w:r>
        <w:t>Potwierdzam, że otrzymałam/em instrukcję obsługi sprzętu i zostałam/em przeszkolona/y w jego obsłudze.</w:t>
      </w:r>
    </w:p>
    <w:p w:rsidR="006C74F1" w:rsidRDefault="006C74F1" w:rsidP="006C74F1">
      <w:pPr>
        <w:spacing w:after="0" w:line="360" w:lineRule="auto"/>
        <w:jc w:val="both"/>
      </w:pPr>
    </w:p>
    <w:p w:rsidR="00925311" w:rsidRDefault="00925311" w:rsidP="006C74F1">
      <w:pPr>
        <w:spacing w:after="0" w:line="360" w:lineRule="auto"/>
        <w:jc w:val="both"/>
      </w:pPr>
      <w:r>
        <w:t xml:space="preserve">…………………………………………………..   </w:t>
      </w:r>
      <w:r>
        <w:tab/>
      </w:r>
      <w:r>
        <w:tab/>
      </w:r>
      <w:r>
        <w:tab/>
      </w:r>
      <w:r>
        <w:tab/>
        <w:t xml:space="preserve">       ………………………………………………..</w:t>
      </w:r>
    </w:p>
    <w:p w:rsidR="00925311" w:rsidRDefault="00925311" w:rsidP="006C74F1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25311">
        <w:rPr>
          <w:sz w:val="18"/>
          <w:szCs w:val="18"/>
        </w:rPr>
        <w:t>podpis odbierającego</w:t>
      </w:r>
      <w:r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925311">
        <w:rPr>
          <w:sz w:val="18"/>
          <w:szCs w:val="18"/>
        </w:rPr>
        <w:tab/>
        <w:t xml:space="preserve">podpis pracownika </w:t>
      </w:r>
      <w:r>
        <w:rPr>
          <w:sz w:val="18"/>
          <w:szCs w:val="18"/>
        </w:rPr>
        <w:t>Hospicjum</w:t>
      </w:r>
    </w:p>
    <w:p w:rsidR="00925311" w:rsidRDefault="00925311" w:rsidP="006C74F1">
      <w:pPr>
        <w:spacing w:after="0" w:line="360" w:lineRule="auto"/>
        <w:jc w:val="both"/>
        <w:rPr>
          <w:sz w:val="18"/>
          <w:szCs w:val="18"/>
        </w:rPr>
      </w:pPr>
    </w:p>
    <w:p w:rsidR="00925311" w:rsidRPr="00925311" w:rsidRDefault="002828BD" w:rsidP="006C74F1">
      <w:pPr>
        <w:spacing w:after="0" w:line="360" w:lineRule="auto"/>
        <w:jc w:val="both"/>
        <w:rPr>
          <w:b/>
        </w:rPr>
      </w:pPr>
      <w:r>
        <w:rPr>
          <w:b/>
        </w:rPr>
        <w:t>Zwrot</w:t>
      </w:r>
      <w:r w:rsidR="00925311" w:rsidRPr="00925311">
        <w:rPr>
          <w:b/>
        </w:rPr>
        <w:t xml:space="preserve"> sprzętu od pacjenta</w:t>
      </w:r>
    </w:p>
    <w:p w:rsidR="00925311" w:rsidRDefault="00925311" w:rsidP="006C74F1">
      <w:pPr>
        <w:spacing w:after="0" w:line="360" w:lineRule="auto"/>
        <w:jc w:val="both"/>
      </w:pPr>
      <w:r>
        <w:t>Data……………………………………………</w:t>
      </w:r>
    </w:p>
    <w:p w:rsidR="00925311" w:rsidRDefault="00925311" w:rsidP="006C74F1">
      <w:pPr>
        <w:spacing w:after="0" w:line="360" w:lineRule="auto"/>
        <w:jc w:val="both"/>
      </w:pPr>
    </w:p>
    <w:p w:rsidR="00925311" w:rsidRDefault="00925311" w:rsidP="006C74F1">
      <w:pPr>
        <w:spacing w:after="0" w:line="360" w:lineRule="auto"/>
        <w:jc w:val="both"/>
      </w:pPr>
    </w:p>
    <w:p w:rsidR="00925311" w:rsidRDefault="00925311" w:rsidP="006C74F1">
      <w:pPr>
        <w:spacing w:after="0" w:line="360" w:lineRule="auto"/>
        <w:jc w:val="both"/>
      </w:pPr>
      <w:r>
        <w:t xml:space="preserve">…………………………………………………..   </w:t>
      </w:r>
      <w:r>
        <w:tab/>
      </w:r>
      <w:r>
        <w:tab/>
      </w:r>
      <w:r>
        <w:tab/>
      </w:r>
      <w:r>
        <w:tab/>
        <w:t xml:space="preserve">       ………………………………………………..</w:t>
      </w:r>
    </w:p>
    <w:p w:rsidR="00925311" w:rsidRDefault="00925311" w:rsidP="006C74F1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25311">
        <w:rPr>
          <w:sz w:val="18"/>
          <w:szCs w:val="18"/>
        </w:rPr>
        <w:t xml:space="preserve">podpis </w:t>
      </w:r>
      <w:r>
        <w:rPr>
          <w:sz w:val="18"/>
          <w:szCs w:val="18"/>
        </w:rPr>
        <w:t>przekazu</w:t>
      </w:r>
      <w:r w:rsidRPr="00925311">
        <w:rPr>
          <w:sz w:val="18"/>
          <w:szCs w:val="18"/>
        </w:rPr>
        <w:t>jącego</w:t>
      </w:r>
      <w:r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925311">
        <w:rPr>
          <w:sz w:val="18"/>
          <w:szCs w:val="18"/>
        </w:rPr>
        <w:tab/>
        <w:t xml:space="preserve">podpis pracownika </w:t>
      </w:r>
      <w:r>
        <w:rPr>
          <w:sz w:val="18"/>
          <w:szCs w:val="18"/>
        </w:rPr>
        <w:t>Hospicjum</w:t>
      </w:r>
    </w:p>
    <w:p w:rsidR="0055375B" w:rsidRDefault="00B770AD" w:rsidP="006C74F1">
      <w:pPr>
        <w:spacing w:after="0" w:line="360" w:lineRule="auto"/>
      </w:pPr>
      <w:r>
        <w:br/>
      </w:r>
      <w:r w:rsidR="00E92458">
        <w:t>Kaucja oddana w wysokości …………………………………………………………………………………………………………………</w:t>
      </w:r>
      <w:r w:rsidR="0055375B">
        <w:br w:type="page"/>
      </w:r>
    </w:p>
    <w:p w:rsidR="00925311" w:rsidRDefault="0028377D" w:rsidP="006C74F1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REGULAMIN WYPOŻYCZALNI</w:t>
      </w:r>
    </w:p>
    <w:p w:rsidR="0055375B" w:rsidRDefault="0055375B" w:rsidP="006C74F1">
      <w:pPr>
        <w:spacing w:after="0" w:line="360" w:lineRule="auto"/>
        <w:jc w:val="center"/>
        <w:rPr>
          <w:b/>
        </w:rPr>
      </w:pPr>
    </w:p>
    <w:p w:rsidR="0055375B" w:rsidRDefault="0055375B" w:rsidP="00EE2126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>
        <w:t xml:space="preserve">Podstawową udokumentowania wydania sprzętu medycznego dla pacjenta nieobjętego bezpośrednią opieką Wrocławskiego Hospicjum dla Dzieci jest </w:t>
      </w:r>
      <w:r>
        <w:rPr>
          <w:b/>
        </w:rPr>
        <w:t>protokół wypożyczenia sprzę</w:t>
      </w:r>
      <w:r w:rsidRPr="0055375B">
        <w:rPr>
          <w:b/>
        </w:rPr>
        <w:t>tu</w:t>
      </w:r>
      <w:r>
        <w:t>.</w:t>
      </w:r>
    </w:p>
    <w:p w:rsidR="0028377D" w:rsidRDefault="0055375B" w:rsidP="0028377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>
        <w:t xml:space="preserve">Protokół powinien zostać wypełniony czytelnie ze szczególnym uwzględnieniem nazwy </w:t>
      </w:r>
      <w:r w:rsidR="00E92458">
        <w:br/>
      </w:r>
      <w:r>
        <w:t xml:space="preserve">i numeru seryjnego sprzętu oraz </w:t>
      </w:r>
      <w:r w:rsidR="000E6BE1">
        <w:t xml:space="preserve">adresu i </w:t>
      </w:r>
      <w:r>
        <w:t>telefonu kontaktowego do osoby wypożyczającej sprzęt.</w:t>
      </w:r>
    </w:p>
    <w:p w:rsidR="00EE2126" w:rsidRDefault="00EE2126" w:rsidP="00EE212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</w:pPr>
      <w:r>
        <w:t>Za wypożyczenie sprzętu pobierana jest kaucja w wysokości uzależnionej od rodzaju sprzętu wypożyczonego</w:t>
      </w:r>
      <w:r w:rsidR="00C713AD">
        <w:t xml:space="preserve"> (każde urządzenie płatne oddzielnie)</w:t>
      </w:r>
      <w:r>
        <w:t>:</w:t>
      </w:r>
    </w:p>
    <w:p w:rsidR="0028377D" w:rsidRDefault="0028377D" w:rsidP="0028377D">
      <w:pPr>
        <w:pStyle w:val="Akapitzlist"/>
        <w:tabs>
          <w:tab w:val="left" w:pos="284"/>
        </w:tabs>
        <w:spacing w:after="0" w:line="360" w:lineRule="auto"/>
        <w:ind w:left="284"/>
        <w:jc w:val="both"/>
      </w:pPr>
      <w:r>
        <w:t>a.</w:t>
      </w:r>
      <w:r>
        <w:tab/>
        <w:t>Koncentrator = 300 zł</w:t>
      </w:r>
    </w:p>
    <w:p w:rsidR="0028377D" w:rsidRDefault="0028377D" w:rsidP="0028377D">
      <w:pPr>
        <w:pStyle w:val="Akapitzlist"/>
        <w:tabs>
          <w:tab w:val="left" w:pos="284"/>
        </w:tabs>
        <w:spacing w:after="0" w:line="360" w:lineRule="auto"/>
        <w:ind w:left="284"/>
        <w:jc w:val="both"/>
      </w:pPr>
      <w:r>
        <w:t>b.</w:t>
      </w:r>
      <w:r>
        <w:tab/>
        <w:t>Koncentrator przenośny = 400 – z zaznaczeniem że przenośny wypożyczamy na krótszy okres czasu (np. wakacje, ferie, wizyty u lekarza).</w:t>
      </w:r>
    </w:p>
    <w:p w:rsidR="0028377D" w:rsidRDefault="0028377D" w:rsidP="0028377D">
      <w:pPr>
        <w:pStyle w:val="Akapitzlist"/>
        <w:tabs>
          <w:tab w:val="left" w:pos="284"/>
        </w:tabs>
        <w:spacing w:after="0" w:line="360" w:lineRule="auto"/>
        <w:ind w:left="284"/>
        <w:jc w:val="both"/>
      </w:pPr>
      <w:r>
        <w:t>c.</w:t>
      </w:r>
      <w:r>
        <w:tab/>
        <w:t>Ssak = 200 zł</w:t>
      </w:r>
    </w:p>
    <w:p w:rsidR="0028377D" w:rsidRDefault="0028377D" w:rsidP="0028377D">
      <w:pPr>
        <w:pStyle w:val="Akapitzlist"/>
        <w:tabs>
          <w:tab w:val="left" w:pos="284"/>
        </w:tabs>
        <w:spacing w:after="0" w:line="360" w:lineRule="auto"/>
        <w:ind w:left="284"/>
        <w:jc w:val="both"/>
      </w:pPr>
      <w:r>
        <w:t>d.</w:t>
      </w:r>
      <w:r>
        <w:tab/>
        <w:t>Pulsoksymetr = 150 zł</w:t>
      </w:r>
    </w:p>
    <w:p w:rsidR="0028377D" w:rsidRDefault="0028377D" w:rsidP="0028377D">
      <w:pPr>
        <w:pStyle w:val="Akapitzlist"/>
        <w:tabs>
          <w:tab w:val="left" w:pos="284"/>
        </w:tabs>
        <w:spacing w:after="0" w:line="360" w:lineRule="auto"/>
        <w:ind w:left="284"/>
        <w:jc w:val="both"/>
      </w:pPr>
      <w:r>
        <w:t>e.</w:t>
      </w:r>
      <w:r>
        <w:tab/>
        <w:t>Inhalator = 150 zł</w:t>
      </w:r>
    </w:p>
    <w:p w:rsidR="0028377D" w:rsidRDefault="0028377D" w:rsidP="0028377D">
      <w:pPr>
        <w:pStyle w:val="Akapitzlist"/>
        <w:tabs>
          <w:tab w:val="left" w:pos="284"/>
        </w:tabs>
        <w:spacing w:after="0" w:line="360" w:lineRule="auto"/>
        <w:ind w:left="284"/>
        <w:jc w:val="both"/>
      </w:pPr>
      <w:r>
        <w:t>f.</w:t>
      </w:r>
      <w:r>
        <w:tab/>
        <w:t>Materac przeciwodleżynowy = 150 zł</w:t>
      </w:r>
    </w:p>
    <w:p w:rsidR="00EE2126" w:rsidRDefault="0028377D" w:rsidP="0028377D">
      <w:pPr>
        <w:pStyle w:val="Akapitzlist"/>
        <w:tabs>
          <w:tab w:val="left" w:pos="284"/>
        </w:tabs>
        <w:spacing w:after="0" w:line="360" w:lineRule="auto"/>
        <w:ind w:left="284"/>
        <w:jc w:val="both"/>
      </w:pPr>
      <w:r>
        <w:t>g.</w:t>
      </w:r>
      <w:r>
        <w:tab/>
        <w:t>Monitor oddechu = 150 zł</w:t>
      </w:r>
    </w:p>
    <w:p w:rsidR="0028377D" w:rsidRDefault="0028377D" w:rsidP="0028377D">
      <w:pPr>
        <w:pStyle w:val="Akapitzlist"/>
        <w:tabs>
          <w:tab w:val="left" w:pos="284"/>
        </w:tabs>
        <w:spacing w:after="0" w:line="360" w:lineRule="auto"/>
        <w:ind w:left="284"/>
        <w:jc w:val="both"/>
      </w:pPr>
      <w:r>
        <w:t>h.</w:t>
      </w:r>
      <w:r>
        <w:tab/>
        <w:t xml:space="preserve">Kaucja na urządzenia spoza ww. listy wynosi 10% wartości urządzenia. </w:t>
      </w:r>
    </w:p>
    <w:p w:rsidR="00E92458" w:rsidRDefault="00E92458" w:rsidP="000E6BE1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jc w:val="both"/>
      </w:pPr>
      <w:r>
        <w:t>Kaucja zostanie zwrócona osobie wypożyczającej w dniu oddania sprawnego</w:t>
      </w:r>
      <w:r w:rsidR="000E6BE1">
        <w:t xml:space="preserve"> i czystego urządzenia</w:t>
      </w:r>
      <w:r>
        <w:t>.</w:t>
      </w:r>
    </w:p>
    <w:p w:rsidR="000E6BE1" w:rsidRDefault="000E6BE1" w:rsidP="000E6BE1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jc w:val="both"/>
      </w:pPr>
      <w:r w:rsidRPr="000E6BE1">
        <w:t xml:space="preserve">Wypożyczający odbiera i zwraca sprzęt we własnym zakresie i na swój koszt. W </w:t>
      </w:r>
      <w:r>
        <w:t xml:space="preserve">uzasadnionym </w:t>
      </w:r>
      <w:r w:rsidRPr="000E6BE1">
        <w:t xml:space="preserve">przypadku gdy </w:t>
      </w:r>
      <w:r>
        <w:t xml:space="preserve">wypożyczający </w:t>
      </w:r>
      <w:r w:rsidRPr="000E6BE1">
        <w:t xml:space="preserve">nie może go oddać ze względów komunikacyjnych możliwy jest odbiór sprzętu </w:t>
      </w:r>
      <w:r>
        <w:t xml:space="preserve">przez Fundacje </w:t>
      </w:r>
      <w:r w:rsidRPr="000E6BE1">
        <w:t xml:space="preserve">po wcześniejszym ustaleniu </w:t>
      </w:r>
      <w:r>
        <w:t>z pracownikiem</w:t>
      </w:r>
      <w:r w:rsidRPr="000E6BE1">
        <w:t>– wtedy potrącana jest kwota z kaucji  w wysoko</w:t>
      </w:r>
      <w:r>
        <w:t>ści 150 zł (koszty transportowe).</w:t>
      </w:r>
    </w:p>
    <w:p w:rsidR="00C713AD" w:rsidRDefault="00C713AD" w:rsidP="000E6BE1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jc w:val="both"/>
      </w:pPr>
      <w:r>
        <w:t>W przypadku zdania sprzętu nie wyczyszczonego pobierana jest opłata w wysokości 50 zł.</w:t>
      </w:r>
    </w:p>
    <w:p w:rsidR="00C404FC" w:rsidRDefault="000E6BE1" w:rsidP="00C404FC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</w:pPr>
      <w:r w:rsidRPr="000E6BE1">
        <w:t>Wypożyczający ponosi wszelkie koszty eksploatacyjne materiałów zużywalnych – wężyki, filtry zewnętrzne, cewniki itp. Przy wydawaniu sprzętu wypożyczający otrzymuje „</w:t>
      </w:r>
      <w:r>
        <w:t>pakiet początkowy</w:t>
      </w:r>
      <w:r w:rsidRPr="000E6BE1">
        <w:t>” –</w:t>
      </w:r>
      <w:r w:rsidR="00E252A3">
        <w:t xml:space="preserve"> </w:t>
      </w:r>
      <w:r>
        <w:t>w którego skład wchodzą filtry lub cew</w:t>
      </w:r>
      <w:r w:rsidR="00E252A3">
        <w:t>niki w zależności od urządzenia.</w:t>
      </w:r>
    </w:p>
    <w:p w:rsidR="00E252A3" w:rsidRDefault="00E252A3" w:rsidP="00C404FC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</w:pPr>
      <w:r>
        <w:t xml:space="preserve">Urządzenie które podlegają przeglądom technicznym wydawane są z ważnymi badaniami. </w:t>
      </w:r>
    </w:p>
    <w:p w:rsidR="00C404FC" w:rsidRDefault="00E252A3" w:rsidP="00C713A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jc w:val="both"/>
      </w:pPr>
      <w:r w:rsidRPr="00E252A3">
        <w:t xml:space="preserve">Wypożyczający ma </w:t>
      </w:r>
      <w:r w:rsidR="00C404FC" w:rsidRPr="00E252A3">
        <w:t xml:space="preserve">obowiązek minimum 14 dni przed upływam terminu ważności przeglądu technicznego poinformować hospicjum o tym fakcie ( </w:t>
      </w:r>
      <w:r>
        <w:t>511-450-913)</w:t>
      </w:r>
    </w:p>
    <w:p w:rsidR="00C404FC" w:rsidRDefault="00C713AD" w:rsidP="00C713AD">
      <w:pPr>
        <w:tabs>
          <w:tab w:val="left" w:pos="284"/>
        </w:tabs>
        <w:spacing w:after="0" w:line="360" w:lineRule="auto"/>
        <w:ind w:left="284" w:hanging="284"/>
        <w:jc w:val="both"/>
      </w:pPr>
      <w:r>
        <w:rPr>
          <w:b/>
        </w:rPr>
        <w:t xml:space="preserve">10. </w:t>
      </w:r>
      <w:r w:rsidR="009D0CC4">
        <w:rPr>
          <w:b/>
        </w:rPr>
        <w:tab/>
      </w:r>
      <w:r w:rsidR="00E252A3" w:rsidRPr="009D0CC4">
        <w:t>Wypożyczający</w:t>
      </w:r>
      <w:r w:rsidR="00C404FC" w:rsidRPr="009D0CC4">
        <w:t xml:space="preserve"> mają obowiązek dostarczyć wypożyczony sprzęt/y </w:t>
      </w:r>
      <w:r>
        <w:t xml:space="preserve"> </w:t>
      </w:r>
      <w:r w:rsidR="00C404FC" w:rsidRPr="009D0CC4">
        <w:t>do hospicjum lub serwisu wskazanego przez Hospicjum na wykonanie przeglądu technicznego we własnym zakresie.</w:t>
      </w:r>
    </w:p>
    <w:p w:rsidR="00DA2B7F" w:rsidRPr="00DA2B7F" w:rsidRDefault="00C713AD" w:rsidP="00DA2B7F">
      <w:pPr>
        <w:tabs>
          <w:tab w:val="left" w:pos="284"/>
        </w:tabs>
        <w:spacing w:after="0" w:line="360" w:lineRule="auto"/>
        <w:ind w:left="284" w:hanging="284"/>
        <w:jc w:val="both"/>
      </w:pPr>
      <w:r>
        <w:t>11</w:t>
      </w:r>
      <w:r w:rsidRPr="00C713AD">
        <w:t xml:space="preserve">. </w:t>
      </w:r>
      <w:r w:rsidR="009D0CC4" w:rsidRPr="00C713AD">
        <w:t xml:space="preserve"> Jeżeli zajdzie potrzeba na okres trwania serwisu zostanie wypożyczony sprzęt zastępczy.</w:t>
      </w:r>
    </w:p>
    <w:p w:rsidR="00C404FC" w:rsidRDefault="00C404FC" w:rsidP="00C404FC">
      <w:pPr>
        <w:spacing w:after="0" w:line="360" w:lineRule="auto"/>
        <w:ind w:left="2124" w:firstLine="708"/>
        <w:jc w:val="center"/>
      </w:pPr>
      <w:r>
        <w:t>………………………………………………….</w:t>
      </w:r>
    </w:p>
    <w:p w:rsidR="00E92458" w:rsidRPr="0055375B" w:rsidRDefault="00C404FC" w:rsidP="00C713AD">
      <w:pPr>
        <w:spacing w:after="0" w:line="360" w:lineRule="auto"/>
        <w:jc w:val="center"/>
      </w:pPr>
      <w:r>
        <w:tab/>
      </w:r>
      <w:r>
        <w:tab/>
      </w:r>
      <w:r>
        <w:tab/>
      </w:r>
      <w:r>
        <w:tab/>
        <w:t>Data i podpis</w:t>
      </w:r>
    </w:p>
    <w:sectPr w:rsidR="00E92458" w:rsidRPr="0055375B" w:rsidSect="005C3A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901" w:rsidRDefault="00493901" w:rsidP="00201C7A">
      <w:pPr>
        <w:spacing w:after="0" w:line="240" w:lineRule="auto"/>
      </w:pPr>
      <w:r>
        <w:separator/>
      </w:r>
    </w:p>
  </w:endnote>
  <w:endnote w:type="continuationSeparator" w:id="0">
    <w:p w:rsidR="00493901" w:rsidRDefault="00493901" w:rsidP="0020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901" w:rsidRDefault="00493901" w:rsidP="00201C7A">
      <w:pPr>
        <w:spacing w:after="0" w:line="240" w:lineRule="auto"/>
      </w:pPr>
      <w:r>
        <w:separator/>
      </w:r>
    </w:p>
  </w:footnote>
  <w:footnote w:type="continuationSeparator" w:id="0">
    <w:p w:rsidR="00493901" w:rsidRDefault="00493901" w:rsidP="0020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00" w:rsidRPr="00265CFD" w:rsidRDefault="00C72E66" w:rsidP="006C74F1">
    <w:pPr>
      <w:pStyle w:val="Nagwek"/>
      <w:jc w:val="center"/>
      <w:rPr>
        <w:b/>
        <w:color w:val="1F497D" w:themeColor="text2"/>
      </w:rPr>
    </w:pPr>
    <w:r w:rsidRPr="00265CFD">
      <w:rPr>
        <w:b/>
        <w:color w:val="1F497D" w:themeColor="text2"/>
      </w:rPr>
      <w:t>Fundacja Wrocławskie Hospicjum dla Dzieci, ul. Jedności Narodowej 47/47a/49a, 50-260 Wrocław</w:t>
    </w:r>
  </w:p>
  <w:p w:rsidR="00C72E66" w:rsidRDefault="00C72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724E9"/>
    <w:multiLevelType w:val="hybridMultilevel"/>
    <w:tmpl w:val="8BF2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1533D"/>
    <w:multiLevelType w:val="hybridMultilevel"/>
    <w:tmpl w:val="CAAA8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241CD"/>
    <w:multiLevelType w:val="hybridMultilevel"/>
    <w:tmpl w:val="8BF2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08"/>
    <w:rsid w:val="0003760D"/>
    <w:rsid w:val="000E6BE1"/>
    <w:rsid w:val="00112EF5"/>
    <w:rsid w:val="0012603B"/>
    <w:rsid w:val="00186A00"/>
    <w:rsid w:val="00201C7A"/>
    <w:rsid w:val="00265CFD"/>
    <w:rsid w:val="002828BD"/>
    <w:rsid w:val="0028377D"/>
    <w:rsid w:val="00316E49"/>
    <w:rsid w:val="00430F07"/>
    <w:rsid w:val="00452C34"/>
    <w:rsid w:val="00493901"/>
    <w:rsid w:val="0055375B"/>
    <w:rsid w:val="005C3AB4"/>
    <w:rsid w:val="0062567C"/>
    <w:rsid w:val="00636CB1"/>
    <w:rsid w:val="006B6A74"/>
    <w:rsid w:val="006C74F1"/>
    <w:rsid w:val="006E3FFD"/>
    <w:rsid w:val="007519BA"/>
    <w:rsid w:val="00784EFF"/>
    <w:rsid w:val="007D257F"/>
    <w:rsid w:val="00842D08"/>
    <w:rsid w:val="00886EA0"/>
    <w:rsid w:val="00904095"/>
    <w:rsid w:val="00925311"/>
    <w:rsid w:val="009D0CC4"/>
    <w:rsid w:val="00A610E8"/>
    <w:rsid w:val="00AC6B99"/>
    <w:rsid w:val="00AD0B7E"/>
    <w:rsid w:val="00B66F58"/>
    <w:rsid w:val="00B770AD"/>
    <w:rsid w:val="00BC5030"/>
    <w:rsid w:val="00BD3A40"/>
    <w:rsid w:val="00C219D8"/>
    <w:rsid w:val="00C3643C"/>
    <w:rsid w:val="00C404FC"/>
    <w:rsid w:val="00C713AD"/>
    <w:rsid w:val="00C72E66"/>
    <w:rsid w:val="00DA2B7F"/>
    <w:rsid w:val="00DE7A34"/>
    <w:rsid w:val="00E21017"/>
    <w:rsid w:val="00E252A3"/>
    <w:rsid w:val="00E92458"/>
    <w:rsid w:val="00E92553"/>
    <w:rsid w:val="00EA286E"/>
    <w:rsid w:val="00EE2126"/>
    <w:rsid w:val="00F255B6"/>
    <w:rsid w:val="00F26292"/>
    <w:rsid w:val="00F404C7"/>
    <w:rsid w:val="00F6697A"/>
    <w:rsid w:val="00F6790E"/>
    <w:rsid w:val="00F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BF68"/>
  <w15:docId w15:val="{1EAEE436-5CE1-4BF3-B963-E1AD2A4E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7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0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C7A"/>
  </w:style>
  <w:style w:type="paragraph" w:styleId="Stopka">
    <w:name w:val="footer"/>
    <w:basedOn w:val="Normalny"/>
    <w:link w:val="StopkaZnak"/>
    <w:uiPriority w:val="99"/>
    <w:unhideWhenUsed/>
    <w:rsid w:val="0020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C00F-CFE5-4E6C-96FB-1FF1AC69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3422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Wrocławskie Hospicjum dla Dzieci, ul. Jedności Narodowej 47/47a/49a, 50-260 Wrocław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Wrocławskie Hospicjum dla Dzieci, ul. Jedności Narodowej 47/47a/49a, 50-260 Wrocław</dc:title>
  <dc:creator>FUNDACJA</dc:creator>
  <cp:lastModifiedBy>m.syslo</cp:lastModifiedBy>
  <cp:revision>2</cp:revision>
  <cp:lastPrinted>2016-06-20T10:13:00Z</cp:lastPrinted>
  <dcterms:created xsi:type="dcterms:W3CDTF">2020-09-09T14:14:00Z</dcterms:created>
  <dcterms:modified xsi:type="dcterms:W3CDTF">2020-09-09T14:14:00Z</dcterms:modified>
</cp:coreProperties>
</file>